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:rsidR="00FD75FB" w:rsidRDefault="00FD75FB" w:rsidP="00FD75FB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proofErr w:type="spellStart"/>
      <w:r w:rsidR="00462574">
        <w:t>Ю.И.Макарова</w:t>
      </w:r>
      <w:proofErr w:type="spellEnd"/>
    </w:p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>«</w:t>
      </w:r>
      <w:r w:rsidR="00462574">
        <w:t>__</w:t>
      </w:r>
      <w:r w:rsidRPr="006F0705">
        <w:t xml:space="preserve">» </w:t>
      </w:r>
      <w:r w:rsidR="00462574">
        <w:t>___</w:t>
      </w:r>
      <w:r w:rsidRPr="006F0705">
        <w:t>20</w:t>
      </w:r>
      <w:r w:rsidR="00462574">
        <w:t>24</w:t>
      </w:r>
      <w:r w:rsidRPr="006F0705">
        <w:t xml:space="preserve"> г.</w:t>
      </w:r>
    </w:p>
    <w:p w:rsidR="00FD75FB" w:rsidRDefault="00FD75FB" w:rsidP="00BE098F">
      <w:pPr>
        <w:jc w:val="center"/>
        <w:rPr>
          <w:b/>
          <w:sz w:val="28"/>
          <w:szCs w:val="28"/>
        </w:rPr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0"/>
        <w:gridCol w:w="5752"/>
      </w:tblGrid>
      <w:tr w:rsidR="00BE098F" w:rsidRPr="00BE098F" w:rsidTr="00BB574E">
        <w:tc>
          <w:tcPr>
            <w:tcW w:w="4160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752" w:type="dxa"/>
          </w:tcPr>
          <w:p w:rsidR="00271EAB" w:rsidRDefault="00FD75FB" w:rsidP="00271EAB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</w:t>
            </w:r>
            <w:proofErr w:type="gramStart"/>
            <w:r>
              <w:rPr>
                <w:szCs w:val="24"/>
              </w:rPr>
              <w:t>№</w:t>
            </w:r>
            <w:r w:rsidR="00462574">
              <w:rPr>
                <w:szCs w:val="24"/>
              </w:rPr>
              <w:t xml:space="preserve">  24</w:t>
            </w:r>
            <w:r w:rsidR="00271EAB">
              <w:rPr>
                <w:szCs w:val="24"/>
              </w:rPr>
              <w:t>18</w:t>
            </w:r>
            <w:proofErr w:type="gramEnd"/>
            <w:r w:rsidR="003A7284">
              <w:rPr>
                <w:szCs w:val="24"/>
              </w:rPr>
              <w:t xml:space="preserve"> </w:t>
            </w:r>
            <w:r w:rsidR="00DB7286">
              <w:rPr>
                <w:szCs w:val="24"/>
              </w:rPr>
              <w:t xml:space="preserve"> </w:t>
            </w:r>
            <w:r w:rsidR="003A7284">
              <w:rPr>
                <w:szCs w:val="24"/>
              </w:rPr>
              <w:t xml:space="preserve"> </w:t>
            </w:r>
            <w:r>
              <w:rPr>
                <w:szCs w:val="24"/>
              </w:rPr>
              <w:t>№</w:t>
            </w:r>
            <w:r w:rsidR="00150DE5">
              <w:rPr>
                <w:szCs w:val="24"/>
              </w:rPr>
              <w:t xml:space="preserve"> </w:t>
            </w:r>
            <w:r w:rsidR="00462574">
              <w:rPr>
                <w:szCs w:val="24"/>
              </w:rPr>
              <w:t>190</w:t>
            </w:r>
          </w:p>
          <w:p w:rsidR="00BE098F" w:rsidRPr="000C1522" w:rsidRDefault="00DB7286" w:rsidP="00B430D5">
            <w:pPr>
              <w:rPr>
                <w:sz w:val="22"/>
              </w:rPr>
            </w:pPr>
            <w:r>
              <w:rPr>
                <w:szCs w:val="24"/>
              </w:rPr>
              <w:t xml:space="preserve"> </w:t>
            </w:r>
            <w:r w:rsidR="00462574" w:rsidRPr="00462574">
              <w:rPr>
                <w:b/>
                <w:i/>
                <w:sz w:val="22"/>
                <w:u w:val="single"/>
              </w:rPr>
              <w:t>Поставка хлебобулочной продукции на 2025 год</w:t>
            </w:r>
          </w:p>
        </w:tc>
      </w:tr>
      <w:tr w:rsidR="00BE098F" w:rsidRPr="00BE098F" w:rsidTr="00BB574E">
        <w:tc>
          <w:tcPr>
            <w:tcW w:w="4160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752" w:type="dxa"/>
          </w:tcPr>
          <w:p w:rsidR="00BE098F" w:rsidRPr="004C0D6B" w:rsidRDefault="00386C9D" w:rsidP="00595854">
            <w:pPr>
              <w:rPr>
                <w:b/>
                <w:i/>
                <w:sz w:val="22"/>
                <w:u w:val="single"/>
              </w:rPr>
            </w:pPr>
            <w:r w:rsidRPr="00386C9D">
              <w:rPr>
                <w:b/>
                <w:i/>
                <w:sz w:val="22"/>
                <w:u w:val="single"/>
              </w:rPr>
              <w:t>Запрос котировок в электронной форме</w:t>
            </w:r>
          </w:p>
        </w:tc>
      </w:tr>
      <w:tr w:rsidR="00FD75FB" w:rsidRPr="00BE098F" w:rsidTr="00BB574E">
        <w:tc>
          <w:tcPr>
            <w:tcW w:w="4160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752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B574E">
        <w:tc>
          <w:tcPr>
            <w:tcW w:w="4160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752" w:type="dxa"/>
          </w:tcPr>
          <w:p w:rsidR="00FD75FB" w:rsidRPr="000C1522" w:rsidRDefault="00464F48" w:rsidP="00386C9D">
            <w:pPr>
              <w:rPr>
                <w:sz w:val="22"/>
              </w:rPr>
            </w:pPr>
            <w:r w:rsidRPr="00464F48">
              <w:rPr>
                <w:sz w:val="22"/>
              </w:rPr>
              <w:t xml:space="preserve"> </w:t>
            </w:r>
            <w:r w:rsidR="00462574" w:rsidRPr="00462574">
              <w:rPr>
                <w:b/>
                <w:i/>
                <w:sz w:val="22"/>
                <w:u w:val="single"/>
              </w:rPr>
              <w:t>Поставка хлебобулочной продукции на 2025 год</w:t>
            </w:r>
          </w:p>
        </w:tc>
      </w:tr>
      <w:tr w:rsidR="00FD75FB" w:rsidRPr="00BE098F" w:rsidTr="00BB574E">
        <w:tc>
          <w:tcPr>
            <w:tcW w:w="4160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752" w:type="dxa"/>
          </w:tcPr>
          <w:p w:rsidR="00FD75FB" w:rsidRPr="000C1522" w:rsidRDefault="00462574" w:rsidP="00A5276C">
            <w:pPr>
              <w:rPr>
                <w:sz w:val="22"/>
              </w:rPr>
            </w:pPr>
            <w:r>
              <w:rPr>
                <w:sz w:val="22"/>
              </w:rPr>
              <w:t>641 </w:t>
            </w:r>
            <w:r w:rsidRPr="00462574">
              <w:rPr>
                <w:sz w:val="22"/>
              </w:rPr>
              <w:t>258</w:t>
            </w:r>
            <w:r>
              <w:rPr>
                <w:sz w:val="22"/>
              </w:rPr>
              <w:t>,00 (шестьсот сорок одна тысяча двести пятьдесят восемь) рублей</w:t>
            </w:r>
            <w:r w:rsidR="00B646CF">
              <w:rPr>
                <w:sz w:val="22"/>
              </w:rPr>
              <w:t xml:space="preserve"> с НДС 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222A" w:rsidRPr="00BE098F" w:rsidTr="00BB574E">
        <w:tc>
          <w:tcPr>
            <w:tcW w:w="4160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752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222A" w:rsidRPr="00BE098F" w:rsidTr="00BB574E">
        <w:tc>
          <w:tcPr>
            <w:tcW w:w="4160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752" w:type="dxa"/>
          </w:tcPr>
          <w:p w:rsidR="0066222A" w:rsidRPr="000C1522" w:rsidRDefault="00150DE5" w:rsidP="00271EAB">
            <w:pPr>
              <w:rPr>
                <w:sz w:val="22"/>
              </w:rPr>
            </w:pPr>
            <w:r w:rsidRPr="00150DE5">
              <w:rPr>
                <w:szCs w:val="24"/>
              </w:rPr>
              <w:t>Оплата производится не позднее 30 рабочих дней (7 (семи) рабочих дней для СМСП) с момента подписания акта выполненных работ. Все цены в предложении должны включать все налоги и другие обязательные платежи, стоимость всех сопутствующих услуг, а также все скидки, предлагаемые. Оплата производиться заказчиком, путем перечисления денежных средств на расчетный счет исполнителя.</w:t>
            </w:r>
          </w:p>
        </w:tc>
      </w:tr>
      <w:tr w:rsidR="0066222A" w:rsidRPr="00BE098F" w:rsidTr="00BB574E">
        <w:tc>
          <w:tcPr>
            <w:tcW w:w="4160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752" w:type="dxa"/>
          </w:tcPr>
          <w:p w:rsidR="0066222A" w:rsidRPr="000C1522" w:rsidRDefault="0066222A" w:rsidP="00D80B61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66222A" w:rsidRPr="00BE098F" w:rsidTr="00BB574E">
        <w:tc>
          <w:tcPr>
            <w:tcW w:w="4160" w:type="dxa"/>
          </w:tcPr>
          <w:p w:rsidR="0066222A" w:rsidRPr="00913A8B" w:rsidRDefault="0066222A" w:rsidP="0060451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60451A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752" w:type="dxa"/>
          </w:tcPr>
          <w:p w:rsidR="00462574" w:rsidRPr="000C1522" w:rsidRDefault="00462574" w:rsidP="00462574">
            <w:pPr>
              <w:rPr>
                <w:sz w:val="22"/>
              </w:rPr>
            </w:pPr>
            <w:r>
              <w:rPr>
                <w:sz w:val="22"/>
              </w:rPr>
              <w:t>с 01.01.2025 (в случае заключения договора после 01.01.2025 - с момента подписания договора) по 31.12.2025г.</w:t>
            </w:r>
          </w:p>
          <w:p w:rsidR="0066222A" w:rsidRPr="000C1522" w:rsidRDefault="0066222A" w:rsidP="00D80B61">
            <w:pPr>
              <w:rPr>
                <w:sz w:val="22"/>
              </w:rPr>
            </w:pPr>
          </w:p>
        </w:tc>
      </w:tr>
      <w:tr w:rsidR="0066222A" w:rsidRPr="00ED261C" w:rsidTr="00BB574E">
        <w:tc>
          <w:tcPr>
            <w:tcW w:w="4160" w:type="dxa"/>
          </w:tcPr>
          <w:p w:rsidR="0066222A" w:rsidRPr="00AB10AA" w:rsidRDefault="000B798F" w:rsidP="00A1002C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752" w:type="dxa"/>
          </w:tcPr>
          <w:p w:rsidR="0066222A" w:rsidRPr="000B798F" w:rsidRDefault="003973AE" w:rsidP="00D80B61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3973AE" w:rsidRPr="000B798F" w:rsidRDefault="003973AE" w:rsidP="003973A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:rsidR="003973AE" w:rsidRPr="000B798F" w:rsidRDefault="003973AE" w:rsidP="0060451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60451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3973AE" w:rsidRPr="00AB10AA" w:rsidTr="00BB574E">
        <w:tc>
          <w:tcPr>
            <w:tcW w:w="4160" w:type="dxa"/>
          </w:tcPr>
          <w:p w:rsidR="003973AE" w:rsidRPr="00AB10AA" w:rsidRDefault="003973AE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752" w:type="dxa"/>
          </w:tcPr>
          <w:p w:rsidR="003973AE" w:rsidRPr="000C1522" w:rsidRDefault="00462574" w:rsidP="005C66F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>ноябрь</w:t>
            </w:r>
            <w:r w:rsidR="00DB7286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EC6B85">
              <w:rPr>
                <w:b/>
                <w:i/>
                <w:color w:val="000000"/>
                <w:sz w:val="22"/>
                <w:u w:val="single"/>
              </w:rPr>
              <w:t xml:space="preserve"> 20</w:t>
            </w:r>
            <w:r w:rsidR="0027606A">
              <w:rPr>
                <w:b/>
                <w:i/>
                <w:color w:val="000000"/>
                <w:sz w:val="22"/>
                <w:u w:val="single"/>
              </w:rPr>
              <w:t>2</w:t>
            </w:r>
            <w:r>
              <w:rPr>
                <w:b/>
                <w:i/>
                <w:color w:val="000000"/>
                <w:sz w:val="22"/>
                <w:u w:val="single"/>
              </w:rPr>
              <w:t>4</w:t>
            </w:r>
            <w:r w:rsidR="00EC6B85">
              <w:rPr>
                <w:b/>
                <w:i/>
                <w:color w:val="000000"/>
                <w:sz w:val="22"/>
                <w:u w:val="single"/>
              </w:rPr>
              <w:t>г</w:t>
            </w:r>
          </w:p>
        </w:tc>
      </w:tr>
      <w:tr w:rsidR="003973AE" w:rsidRPr="00AB10AA" w:rsidTr="00BB574E">
        <w:trPr>
          <w:trHeight w:val="60"/>
        </w:trPr>
        <w:tc>
          <w:tcPr>
            <w:tcW w:w="4160" w:type="dxa"/>
          </w:tcPr>
          <w:p w:rsidR="003973AE" w:rsidRPr="00913A8B" w:rsidRDefault="003973AE" w:rsidP="00A1002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  <w:r w:rsidR="000B798F"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752" w:type="dxa"/>
          </w:tcPr>
          <w:p w:rsidR="003973AE" w:rsidRPr="0066222A" w:rsidRDefault="003973AE" w:rsidP="00D80B6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:rsidR="003973AE" w:rsidRPr="000C1522" w:rsidRDefault="003973AE" w:rsidP="00D80B6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3973AE" w:rsidRPr="00AB10AA" w:rsidTr="00BB574E">
        <w:trPr>
          <w:trHeight w:val="60"/>
        </w:trPr>
        <w:tc>
          <w:tcPr>
            <w:tcW w:w="4160" w:type="dxa"/>
          </w:tcPr>
          <w:p w:rsidR="003973AE" w:rsidRPr="00913A8B" w:rsidRDefault="003973AE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752" w:type="dxa"/>
          </w:tcPr>
          <w:p w:rsidR="003973AE" w:rsidRPr="000C1522" w:rsidRDefault="003973AE" w:rsidP="00D80B61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 w:rsidR="007064BE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 w:rsidR="007064BE"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 xml:space="preserve">оставщик гарантирует качество и надёжность </w:t>
            </w:r>
            <w:r w:rsidR="007064BE" w:rsidRPr="007064BE">
              <w:rPr>
                <w:color w:val="000000"/>
                <w:sz w:val="22"/>
              </w:rPr>
              <w:t>товара</w:t>
            </w:r>
            <w:r w:rsidRPr="007064BE">
              <w:rPr>
                <w:color w:val="000000"/>
                <w:sz w:val="22"/>
              </w:rPr>
              <w:t xml:space="preserve">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7064BE" w:rsidRDefault="003973AE" w:rsidP="007064BE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2. Товар должен быть </w:t>
            </w:r>
            <w:r w:rsidR="00396A6C">
              <w:rPr>
                <w:sz w:val="22"/>
              </w:rPr>
              <w:t xml:space="preserve"> </w:t>
            </w:r>
            <w:r w:rsidRPr="000C1522">
              <w:rPr>
                <w:sz w:val="22"/>
              </w:rPr>
              <w:t xml:space="preserve"> упакованным, без следов </w:t>
            </w:r>
            <w:r w:rsidR="00752EA8" w:rsidRPr="000C1522">
              <w:rPr>
                <w:sz w:val="22"/>
              </w:rPr>
              <w:t>повреждения.</w:t>
            </w:r>
            <w:r w:rsidR="00752EA8">
              <w:rPr>
                <w:sz w:val="22"/>
              </w:rPr>
              <w:t xml:space="preserve"> </w:t>
            </w:r>
          </w:p>
          <w:p w:rsidR="007064BE" w:rsidRDefault="003973AE" w:rsidP="00851624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</w:t>
            </w:r>
            <w:r w:rsidR="000B798F" w:rsidRPr="007064BE">
              <w:rPr>
                <w:color w:val="000000"/>
                <w:sz w:val="22"/>
              </w:rPr>
              <w:t xml:space="preserve"> </w:t>
            </w:r>
            <w:r w:rsidR="007064BE" w:rsidRPr="007064BE">
              <w:rPr>
                <w:color w:val="000000"/>
                <w:sz w:val="22"/>
              </w:rPr>
              <w:t>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 w:rsidR="007064BE">
              <w:rPr>
                <w:color w:val="000000"/>
                <w:sz w:val="22"/>
              </w:rPr>
              <w:t xml:space="preserve">. </w:t>
            </w:r>
            <w:r w:rsidR="00851624">
              <w:rPr>
                <w:color w:val="000000"/>
                <w:sz w:val="22"/>
              </w:rPr>
              <w:t xml:space="preserve"> </w:t>
            </w:r>
          </w:p>
          <w:p w:rsidR="003973AE" w:rsidRPr="007064BE" w:rsidRDefault="00BD651B" w:rsidP="00A87A2D">
            <w:pPr>
              <w:rPr>
                <w:sz w:val="22"/>
              </w:rPr>
            </w:pPr>
            <w:r>
              <w:t xml:space="preserve"> </w:t>
            </w:r>
          </w:p>
        </w:tc>
      </w:tr>
      <w:tr w:rsidR="003973AE" w:rsidRPr="00AB10AA" w:rsidTr="00BB574E">
        <w:trPr>
          <w:trHeight w:val="60"/>
        </w:trPr>
        <w:tc>
          <w:tcPr>
            <w:tcW w:w="4160" w:type="dxa"/>
            <w:vAlign w:val="center"/>
          </w:tcPr>
          <w:p w:rsidR="003973AE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752" w:type="dxa"/>
          </w:tcPr>
          <w:p w:rsidR="003973AE" w:rsidRDefault="0031374C" w:rsidP="00D80B61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31374C" w:rsidRDefault="0031374C" w:rsidP="003137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31374C" w:rsidRDefault="0031374C" w:rsidP="0031374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:rsidR="00851624" w:rsidRPr="00851624" w:rsidRDefault="00551716" w:rsidP="00851624">
            <w:pPr>
              <w:rPr>
                <w:color w:val="000000"/>
                <w:sz w:val="22"/>
              </w:rPr>
            </w:pPr>
            <w:r w:rsidRPr="00174AAD">
              <w:rPr>
                <w:b/>
                <w:i/>
                <w:color w:val="000000"/>
                <w:sz w:val="22"/>
                <w:u w:val="single"/>
              </w:rPr>
              <w:lastRenderedPageBreak/>
              <w:t xml:space="preserve">Поставка осуществляется </w:t>
            </w:r>
            <w:r>
              <w:rPr>
                <w:b/>
                <w:i/>
                <w:color w:val="000000"/>
                <w:sz w:val="22"/>
                <w:u w:val="single"/>
              </w:rPr>
              <w:t>ежедневно</w:t>
            </w:r>
            <w:r w:rsidRPr="00174AAD">
              <w:rPr>
                <w:b/>
                <w:i/>
                <w:color w:val="000000"/>
                <w:sz w:val="22"/>
                <w:u w:val="single"/>
              </w:rPr>
              <w:t xml:space="preserve"> в течении одного рабочего дня с момента направления заявки поставщику в рабочее время заказчика</w:t>
            </w:r>
            <w:r>
              <w:rPr>
                <w:color w:val="000000"/>
                <w:sz w:val="22"/>
              </w:rPr>
              <w:t>.</w:t>
            </w:r>
            <w:bookmarkStart w:id="0" w:name="_GoBack"/>
            <w:bookmarkEnd w:id="0"/>
            <w:r w:rsidR="0031374C">
              <w:rPr>
                <w:color w:val="000000"/>
                <w:sz w:val="22"/>
              </w:rPr>
              <w:t xml:space="preserve">  Заявка оформляется в письменной форме в двух экземплярах, один экземпляр передается покупателем непосредственно </w:t>
            </w:r>
            <w:r w:rsidR="00B6056A">
              <w:rPr>
                <w:color w:val="000000"/>
                <w:sz w:val="22"/>
              </w:rPr>
              <w:t>представителю</w:t>
            </w:r>
            <w:r w:rsidR="0031374C">
              <w:rPr>
                <w:color w:val="000000"/>
                <w:sz w:val="22"/>
              </w:rPr>
              <w:t xml:space="preserve"> поставщика, второй экземпляр с отметкой представителя поставщика о получении остается у покупателя.</w:t>
            </w:r>
            <w:r w:rsidR="00B6056A">
              <w:rPr>
                <w:color w:val="000000"/>
                <w:sz w:val="22"/>
              </w:rPr>
              <w:t xml:space="preserve"> Товар передается заказчику по товарной-транспортной накладно,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товарно-транспортной накладной делает соответствующую </w:t>
            </w:r>
            <w:r w:rsidR="00884972">
              <w:rPr>
                <w:color w:val="000000"/>
                <w:sz w:val="22"/>
              </w:rPr>
              <w:t xml:space="preserve">отметку. </w:t>
            </w:r>
            <w:r w:rsidR="00BD651B">
              <w:rPr>
                <w:color w:val="000000"/>
                <w:sz w:val="22"/>
              </w:rPr>
              <w:t xml:space="preserve"> </w:t>
            </w:r>
            <w:r w:rsidR="00851624" w:rsidRPr="00851624">
              <w:rPr>
                <w:color w:val="000000"/>
                <w:sz w:val="22"/>
              </w:rPr>
              <w:t>Транспортировка продукции.</w:t>
            </w:r>
          </w:p>
          <w:p w:rsidR="00851624" w:rsidRPr="00851624" w:rsidRDefault="00851624" w:rsidP="00851624">
            <w:pPr>
              <w:rPr>
                <w:color w:val="000000"/>
                <w:sz w:val="22"/>
              </w:rPr>
            </w:pPr>
            <w:r w:rsidRPr="00851624">
              <w:rPr>
                <w:color w:val="000000"/>
                <w:sz w:val="22"/>
              </w:rPr>
              <w:t>Поставщик поставляет пищевые продукты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 за свой счет. Соблюдение техники безопасности и охраны труда в период поставки продуктов, возлагается на Поставщика.</w:t>
            </w:r>
          </w:p>
          <w:p w:rsidR="0031374C" w:rsidRPr="0066222A" w:rsidRDefault="00851624" w:rsidP="00851624">
            <w:pPr>
              <w:rPr>
                <w:sz w:val="22"/>
              </w:rPr>
            </w:pPr>
            <w:r w:rsidRPr="00851624">
              <w:rPr>
                <w:color w:val="000000"/>
                <w:sz w:val="22"/>
              </w:rPr>
              <w:t>При поставке пищевых продуктов Заказчику Поставщик обязан соблюдать требования к транспортировке пищевых продуктов, установленные СП 2.3.1066-01 «Санитарно-эпидемиологические требования к организации торговли и обороту в них продовольственного сырья и пищевых продуктов».</w:t>
            </w:r>
          </w:p>
        </w:tc>
      </w:tr>
      <w:tr w:rsidR="0031374C" w:rsidRPr="00AB10AA" w:rsidTr="00BB574E">
        <w:trPr>
          <w:trHeight w:val="60"/>
        </w:trPr>
        <w:tc>
          <w:tcPr>
            <w:tcW w:w="4160" w:type="dxa"/>
            <w:vAlign w:val="center"/>
          </w:tcPr>
          <w:p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752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BB574E">
        <w:trPr>
          <w:trHeight w:val="1174"/>
        </w:trPr>
        <w:tc>
          <w:tcPr>
            <w:tcW w:w="4160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752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31374C" w:rsidRDefault="0031374C" w:rsidP="00960DF6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5D5E1C" w:rsidRPr="0027606A" w:rsidRDefault="005D5E1C" w:rsidP="00960DF6">
            <w:pPr>
              <w:rPr>
                <w:szCs w:val="24"/>
              </w:rPr>
            </w:pPr>
            <w:r>
              <w:rPr>
                <w:szCs w:val="24"/>
              </w:rPr>
              <w:t xml:space="preserve">- Принадлежность к МСП </w:t>
            </w:r>
          </w:p>
        </w:tc>
      </w:tr>
      <w:tr w:rsidR="00BB574E" w:rsidRPr="00551716" w:rsidTr="00BB574E">
        <w:trPr>
          <w:trHeight w:val="60"/>
        </w:trPr>
        <w:tc>
          <w:tcPr>
            <w:tcW w:w="4160" w:type="dxa"/>
            <w:vAlign w:val="center"/>
          </w:tcPr>
          <w:p w:rsidR="00BB574E" w:rsidRPr="00AB10AA" w:rsidRDefault="00BB574E" w:rsidP="00BB574E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752" w:type="dxa"/>
          </w:tcPr>
          <w:p w:rsidR="00BB574E" w:rsidRDefault="00BB574E" w:rsidP="00BB574E">
            <w:pPr>
              <w:rPr>
                <w:sz w:val="22"/>
              </w:rPr>
            </w:pPr>
            <w:r>
              <w:rPr>
                <w:sz w:val="22"/>
              </w:rPr>
              <w:t>ФИО   Шевчик Л.В.</w:t>
            </w:r>
          </w:p>
          <w:p w:rsidR="00BB574E" w:rsidRPr="002F195A" w:rsidRDefault="00BB574E" w:rsidP="00BB574E">
            <w:pPr>
              <w:rPr>
                <w:szCs w:val="24"/>
              </w:rPr>
            </w:pPr>
            <w:r>
              <w:rPr>
                <w:szCs w:val="24"/>
              </w:rPr>
              <w:t>тел</w:t>
            </w:r>
            <w:r w:rsidRPr="002F195A">
              <w:rPr>
                <w:szCs w:val="24"/>
              </w:rPr>
              <w:t xml:space="preserve">.:  </w:t>
            </w:r>
            <w:r>
              <w:rPr>
                <w:szCs w:val="24"/>
              </w:rPr>
              <w:t>89328422707</w:t>
            </w:r>
          </w:p>
          <w:p w:rsidR="00BB574E" w:rsidRPr="005174A0" w:rsidRDefault="00BB574E" w:rsidP="00BB574E">
            <w:pPr>
              <w:spacing w:line="480" w:lineRule="auto"/>
              <w:rPr>
                <w:sz w:val="22"/>
                <w:lang w:val="en-US"/>
              </w:rPr>
            </w:pPr>
            <w:r>
              <w:rPr>
                <w:szCs w:val="24"/>
                <w:lang w:val="en-US"/>
              </w:rPr>
              <w:t>email</w:t>
            </w:r>
            <w:r w:rsidRPr="005174A0">
              <w:rPr>
                <w:szCs w:val="24"/>
                <w:lang w:val="en-US"/>
              </w:rPr>
              <w:t xml:space="preserve">: </w:t>
            </w:r>
            <w:r w:rsidRPr="005174A0">
              <w:rPr>
                <w:rStyle w:val="rpc41"/>
                <w:lang w:val="en-US"/>
              </w:rPr>
              <w:t xml:space="preserve"> </w:t>
            </w:r>
            <w:hyperlink r:id="rId6" w:history="1">
              <w:r w:rsidRPr="00C71E51">
                <w:rPr>
                  <w:rStyle w:val="a5"/>
                  <w:lang w:val="en-US"/>
                </w:rPr>
                <w:t>Shevchik_lv@sun.orene.ru</w:t>
              </w:r>
            </w:hyperlink>
          </w:p>
        </w:tc>
      </w:tr>
      <w:tr w:rsidR="00BB574E" w:rsidRPr="00150DE5" w:rsidTr="00BB574E">
        <w:trPr>
          <w:trHeight w:val="60"/>
        </w:trPr>
        <w:tc>
          <w:tcPr>
            <w:tcW w:w="4160" w:type="dxa"/>
            <w:vAlign w:val="center"/>
          </w:tcPr>
          <w:p w:rsidR="00BB574E" w:rsidRPr="00AB10AA" w:rsidRDefault="00BB574E" w:rsidP="00BB574E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752" w:type="dxa"/>
          </w:tcPr>
          <w:p w:rsidR="00BB574E" w:rsidRPr="004F098D" w:rsidRDefault="00BB574E" w:rsidP="00BB574E">
            <w:pPr>
              <w:pStyle w:val="a7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:rsidR="00BB574E" w:rsidRPr="00FF70CD" w:rsidRDefault="00BB574E" w:rsidP="00BB574E">
            <w:pPr>
              <w:pStyle w:val="a7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:rsidR="00BB574E" w:rsidRPr="00A244DC" w:rsidRDefault="00BB574E" w:rsidP="00BB574E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A244DC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A244DC">
              <w:rPr>
                <w:szCs w:val="24"/>
              </w:rPr>
              <w:t xml:space="preserve">: </w:t>
            </w:r>
            <w:proofErr w:type="spellStart"/>
            <w:r w:rsidRPr="00FF2319">
              <w:rPr>
                <w:sz w:val="22"/>
                <w:lang w:val="en-US"/>
              </w:rPr>
              <w:t>Rabotenko</w:t>
            </w:r>
            <w:proofErr w:type="spellEnd"/>
            <w:r w:rsidRPr="00A244DC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A244DC">
              <w:rPr>
                <w:sz w:val="22"/>
              </w:rPr>
              <w:t>@</w:t>
            </w:r>
            <w:proofErr w:type="spellStart"/>
            <w:r w:rsidRPr="00FF2319">
              <w:rPr>
                <w:sz w:val="22"/>
                <w:lang w:val="en-US"/>
              </w:rPr>
              <w:t>orene</w:t>
            </w:r>
            <w:proofErr w:type="spellEnd"/>
            <w:r w:rsidRPr="00A244DC">
              <w:rPr>
                <w:sz w:val="22"/>
              </w:rPr>
              <w:t>.</w:t>
            </w:r>
            <w:proofErr w:type="spellStart"/>
            <w:r w:rsidRPr="00FF2319">
              <w:rPr>
                <w:sz w:val="22"/>
                <w:lang w:val="en-US"/>
              </w:rPr>
              <w:t>ru</w:t>
            </w:r>
            <w:proofErr w:type="spellEnd"/>
            <w:r w:rsidRPr="00A244DC">
              <w:rPr>
                <w:sz w:val="22"/>
              </w:rPr>
              <w:t xml:space="preserve"> </w:t>
            </w:r>
          </w:p>
        </w:tc>
      </w:tr>
      <w:tr w:rsidR="0031374C" w:rsidRPr="00AB10AA" w:rsidTr="00BB574E">
        <w:trPr>
          <w:trHeight w:val="60"/>
        </w:trPr>
        <w:tc>
          <w:tcPr>
            <w:tcW w:w="4160" w:type="dxa"/>
            <w:vAlign w:val="center"/>
          </w:tcPr>
          <w:p w:rsidR="0031374C" w:rsidRPr="00AB10AA" w:rsidRDefault="0031374C" w:rsidP="004930C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 w:rsidR="004930CF"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752" w:type="dxa"/>
          </w:tcPr>
          <w:p w:rsidR="0031374C" w:rsidRDefault="004A6EFD" w:rsidP="00462574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 w:rsidR="00E94FF0"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 w:rsidR="00851624">
              <w:t xml:space="preserve"> </w:t>
            </w:r>
          </w:p>
        </w:tc>
      </w:tr>
    </w:tbl>
    <w:p w:rsidR="00BE098F" w:rsidRPr="00AB10AA" w:rsidRDefault="00BE098F" w:rsidP="00BE098F">
      <w:pPr>
        <w:jc w:val="center"/>
        <w:rPr>
          <w:b/>
          <w:sz w:val="28"/>
          <w:szCs w:val="28"/>
        </w:rPr>
      </w:pPr>
    </w:p>
    <w:p w:rsidR="0027606A" w:rsidRDefault="0027606A" w:rsidP="00BE098F">
      <w:pPr>
        <w:jc w:val="center"/>
        <w:rPr>
          <w:b/>
          <w:sz w:val="28"/>
          <w:szCs w:val="28"/>
        </w:rPr>
      </w:pPr>
    </w:p>
    <w:p w:rsidR="0027606A" w:rsidRDefault="0027606A" w:rsidP="00BE098F">
      <w:pPr>
        <w:jc w:val="center"/>
        <w:rPr>
          <w:b/>
          <w:sz w:val="28"/>
          <w:szCs w:val="28"/>
        </w:rPr>
      </w:pPr>
    </w:p>
    <w:p w:rsidR="005D5E1C" w:rsidRDefault="005D5E1C" w:rsidP="00BE098F">
      <w:pPr>
        <w:jc w:val="center"/>
        <w:rPr>
          <w:b/>
          <w:sz w:val="28"/>
          <w:szCs w:val="28"/>
        </w:rPr>
      </w:pPr>
    </w:p>
    <w:p w:rsidR="0027606A" w:rsidRDefault="0027606A" w:rsidP="00BE098F">
      <w:pPr>
        <w:jc w:val="center"/>
        <w:rPr>
          <w:b/>
          <w:sz w:val="28"/>
          <w:szCs w:val="28"/>
        </w:rPr>
      </w:pPr>
    </w:p>
    <w:p w:rsidR="00960DF6" w:rsidRDefault="00960DF6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СПЕЦИФИКАЦИЯ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8"/>
        <w:gridCol w:w="5267"/>
        <w:gridCol w:w="1418"/>
        <w:gridCol w:w="1843"/>
      </w:tblGrid>
      <w:tr w:rsidR="00960DF6" w:rsidTr="005D5E1C">
        <w:tc>
          <w:tcPr>
            <w:tcW w:w="1078" w:type="dxa"/>
            <w:vAlign w:val="center"/>
          </w:tcPr>
          <w:p w:rsidR="00960DF6" w:rsidRPr="00960DF6" w:rsidRDefault="00960DF6" w:rsidP="00960DF6">
            <w:pPr>
              <w:jc w:val="center"/>
              <w:rPr>
                <w:b/>
                <w:sz w:val="28"/>
                <w:szCs w:val="28"/>
              </w:rPr>
            </w:pPr>
            <w:r w:rsidRPr="00960DF6">
              <w:rPr>
                <w:b/>
                <w:sz w:val="28"/>
                <w:szCs w:val="28"/>
              </w:rPr>
              <w:t>п/н</w:t>
            </w:r>
          </w:p>
        </w:tc>
        <w:tc>
          <w:tcPr>
            <w:tcW w:w="5267" w:type="dxa"/>
          </w:tcPr>
          <w:p w:rsidR="00960DF6" w:rsidRPr="00960DF6" w:rsidRDefault="00960DF6" w:rsidP="00960DF6">
            <w:pPr>
              <w:jc w:val="center"/>
              <w:rPr>
                <w:b/>
              </w:rPr>
            </w:pPr>
            <w:r w:rsidRPr="00960DF6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960DF6" w:rsidRPr="00960DF6" w:rsidRDefault="00960DF6" w:rsidP="00960DF6">
            <w:pPr>
              <w:jc w:val="center"/>
              <w:rPr>
                <w:b/>
              </w:rPr>
            </w:pPr>
            <w:r w:rsidRPr="00960DF6">
              <w:rPr>
                <w:b/>
              </w:rPr>
              <w:t>Ед. изм.</w:t>
            </w:r>
          </w:p>
        </w:tc>
        <w:tc>
          <w:tcPr>
            <w:tcW w:w="1843" w:type="dxa"/>
          </w:tcPr>
          <w:p w:rsidR="00960DF6" w:rsidRPr="00960DF6" w:rsidRDefault="00960DF6" w:rsidP="00960DF6">
            <w:pPr>
              <w:jc w:val="center"/>
              <w:rPr>
                <w:b/>
              </w:rPr>
            </w:pPr>
            <w:r w:rsidRPr="00960DF6">
              <w:rPr>
                <w:b/>
              </w:rPr>
              <w:t>Кол-во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F92306">
              <w:t>1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белый в/с, формовой 0,5кг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2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белый 1/с, формовой 0,6кг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3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«</w:t>
            </w:r>
            <w:proofErr w:type="spellStart"/>
            <w:r>
              <w:rPr>
                <w:color w:val="000000"/>
                <w:sz w:val="22"/>
              </w:rPr>
              <w:t>Тостовый</w:t>
            </w:r>
            <w:proofErr w:type="spellEnd"/>
            <w:r>
              <w:rPr>
                <w:color w:val="000000"/>
                <w:sz w:val="22"/>
              </w:rPr>
              <w:t>» рез., фас. 0,5кг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4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«Дарницкий» 0,7кг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5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«</w:t>
            </w:r>
            <w:proofErr w:type="spellStart"/>
            <w:r>
              <w:rPr>
                <w:color w:val="000000"/>
                <w:sz w:val="22"/>
              </w:rPr>
              <w:t>Сергеевский</w:t>
            </w:r>
            <w:proofErr w:type="spellEnd"/>
            <w:r>
              <w:rPr>
                <w:color w:val="000000"/>
                <w:sz w:val="22"/>
              </w:rPr>
              <w:t>» рез. Фас.  0,3кг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6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"Белорусский" рез. фас. Подовый 0,4кг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7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"Андреевский" рез. Фас. 0,25кг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8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«Бородинский»  фас 0,5кг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9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Хлеб «Солнышко» фас. 0,2кг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10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Батон «Юбилейный» 0,4кг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11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Сдоба «</w:t>
            </w:r>
            <w:proofErr w:type="spellStart"/>
            <w:proofErr w:type="gramStart"/>
            <w:r>
              <w:rPr>
                <w:color w:val="000000"/>
                <w:sz w:val="22"/>
              </w:rPr>
              <w:t>Венская»с</w:t>
            </w:r>
            <w:proofErr w:type="spellEnd"/>
            <w:proofErr w:type="gramEnd"/>
            <w:r>
              <w:rPr>
                <w:color w:val="000000"/>
                <w:sz w:val="22"/>
              </w:rPr>
              <w:t xml:space="preserve"> помадкой, фас.  0,09кг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12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Сдоба «Ванильная» (3 шт.) фас. 0,27кг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Pr="00F92306" w:rsidRDefault="00462574" w:rsidP="00462574">
            <w:pPr>
              <w:jc w:val="center"/>
            </w:pPr>
            <w:r>
              <w:t>13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Слойка с вишней ф. 0,11кг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14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Слойка с яблочной начинкой ф. 0,1кг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15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Сухарь панировочный 0,8кг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16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Пирож</w:t>
            </w:r>
            <w:proofErr w:type="spellEnd"/>
            <w:r>
              <w:rPr>
                <w:color w:val="000000"/>
                <w:sz w:val="22"/>
              </w:rPr>
              <w:t xml:space="preserve"> «Медовое со </w:t>
            </w:r>
            <w:proofErr w:type="spellStart"/>
            <w:r>
              <w:rPr>
                <w:color w:val="000000"/>
                <w:sz w:val="22"/>
              </w:rPr>
              <w:t>сгущ</w:t>
            </w:r>
            <w:proofErr w:type="spellEnd"/>
            <w:r>
              <w:rPr>
                <w:color w:val="000000"/>
                <w:sz w:val="22"/>
              </w:rPr>
              <w:t>. мол. фас. 0,08кг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17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Пирож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песочно</w:t>
            </w:r>
            <w:proofErr w:type="spellEnd"/>
            <w:r>
              <w:rPr>
                <w:color w:val="000000"/>
                <w:sz w:val="22"/>
              </w:rPr>
              <w:t xml:space="preserve"> — глазированное, фас. 0,8кг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18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Пирог Шахматный, фас. 0,6кг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19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Чак-чак</w:t>
            </w:r>
            <w:proofErr w:type="spellEnd"/>
            <w:r>
              <w:rPr>
                <w:color w:val="000000"/>
                <w:sz w:val="22"/>
              </w:rPr>
              <w:t xml:space="preserve"> медовый фас. 0,3кг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  <w:tr w:rsidR="00462574" w:rsidTr="001821B2">
        <w:tc>
          <w:tcPr>
            <w:tcW w:w="1078" w:type="dxa"/>
            <w:vAlign w:val="center"/>
          </w:tcPr>
          <w:p w:rsidR="00462574" w:rsidRDefault="00462574" w:rsidP="00462574">
            <w:pPr>
              <w:jc w:val="center"/>
            </w:pPr>
            <w:r>
              <w:t>20</w:t>
            </w:r>
          </w:p>
        </w:tc>
        <w:tc>
          <w:tcPr>
            <w:tcW w:w="5267" w:type="dxa"/>
            <w:vAlign w:val="center"/>
          </w:tcPr>
          <w:p w:rsidR="00462574" w:rsidRDefault="00462574" w:rsidP="0046257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Чак-чак</w:t>
            </w:r>
            <w:proofErr w:type="spellEnd"/>
            <w:r>
              <w:rPr>
                <w:color w:val="000000"/>
                <w:sz w:val="22"/>
              </w:rPr>
              <w:t xml:space="preserve"> медовый  0,45кг</w:t>
            </w:r>
          </w:p>
        </w:tc>
        <w:tc>
          <w:tcPr>
            <w:tcW w:w="1418" w:type="dxa"/>
          </w:tcPr>
          <w:p w:rsidR="00462574" w:rsidRPr="0004534C" w:rsidRDefault="00462574" w:rsidP="00462574">
            <w:pPr>
              <w:jc w:val="center"/>
            </w:pPr>
            <w:r>
              <w:t>шт.</w:t>
            </w:r>
          </w:p>
        </w:tc>
        <w:tc>
          <w:tcPr>
            <w:tcW w:w="1843" w:type="dxa"/>
          </w:tcPr>
          <w:p w:rsidR="00462574" w:rsidRDefault="00462574" w:rsidP="00462574">
            <w:pPr>
              <w:jc w:val="center"/>
            </w:pPr>
            <w:r w:rsidRPr="002664D4">
              <w:t>1</w:t>
            </w:r>
          </w:p>
        </w:tc>
      </w:tr>
    </w:tbl>
    <w:p w:rsidR="00FD7430" w:rsidRDefault="00FD7430"/>
    <w:sectPr w:rsidR="00FD7430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oNotDisplayPageBoundaries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02"/>
    <w:rsid w:val="00015F5B"/>
    <w:rsid w:val="00027747"/>
    <w:rsid w:val="00033CCB"/>
    <w:rsid w:val="00047218"/>
    <w:rsid w:val="0009398E"/>
    <w:rsid w:val="000A3F6C"/>
    <w:rsid w:val="000B798F"/>
    <w:rsid w:val="000C1522"/>
    <w:rsid w:val="000C2DD6"/>
    <w:rsid w:val="000D3652"/>
    <w:rsid w:val="000E6640"/>
    <w:rsid w:val="00106B24"/>
    <w:rsid w:val="0012067D"/>
    <w:rsid w:val="00150DE5"/>
    <w:rsid w:val="00164633"/>
    <w:rsid w:val="00196BF9"/>
    <w:rsid w:val="001D6FBF"/>
    <w:rsid w:val="0025587F"/>
    <w:rsid w:val="00271EAB"/>
    <w:rsid w:val="0027606A"/>
    <w:rsid w:val="002903D2"/>
    <w:rsid w:val="002C303E"/>
    <w:rsid w:val="002D0A58"/>
    <w:rsid w:val="002F1174"/>
    <w:rsid w:val="002F2727"/>
    <w:rsid w:val="0031202E"/>
    <w:rsid w:val="0031374C"/>
    <w:rsid w:val="00326800"/>
    <w:rsid w:val="003404BF"/>
    <w:rsid w:val="0038000A"/>
    <w:rsid w:val="003816F7"/>
    <w:rsid w:val="00386C9D"/>
    <w:rsid w:val="00396A6C"/>
    <w:rsid w:val="003973AE"/>
    <w:rsid w:val="00397684"/>
    <w:rsid w:val="003A7284"/>
    <w:rsid w:val="003B4263"/>
    <w:rsid w:val="003B6EE7"/>
    <w:rsid w:val="003D661C"/>
    <w:rsid w:val="003F50FE"/>
    <w:rsid w:val="004013F2"/>
    <w:rsid w:val="00414363"/>
    <w:rsid w:val="0042018E"/>
    <w:rsid w:val="00420D54"/>
    <w:rsid w:val="00423860"/>
    <w:rsid w:val="004264A1"/>
    <w:rsid w:val="0043587F"/>
    <w:rsid w:val="00445F5F"/>
    <w:rsid w:val="004547AA"/>
    <w:rsid w:val="00462574"/>
    <w:rsid w:val="00464F48"/>
    <w:rsid w:val="00467E3C"/>
    <w:rsid w:val="004739BC"/>
    <w:rsid w:val="004930CF"/>
    <w:rsid w:val="004A3016"/>
    <w:rsid w:val="004A6EFD"/>
    <w:rsid w:val="004B5AD2"/>
    <w:rsid w:val="004B7A26"/>
    <w:rsid w:val="004C0D6B"/>
    <w:rsid w:val="004D5054"/>
    <w:rsid w:val="004F50D2"/>
    <w:rsid w:val="0050402F"/>
    <w:rsid w:val="00517D75"/>
    <w:rsid w:val="00551716"/>
    <w:rsid w:val="00565BC0"/>
    <w:rsid w:val="00573967"/>
    <w:rsid w:val="00590DB0"/>
    <w:rsid w:val="00593221"/>
    <w:rsid w:val="005954F1"/>
    <w:rsid w:val="00595854"/>
    <w:rsid w:val="005A0A48"/>
    <w:rsid w:val="005B181F"/>
    <w:rsid w:val="005C66FB"/>
    <w:rsid w:val="005D5E1C"/>
    <w:rsid w:val="0060451A"/>
    <w:rsid w:val="006249AD"/>
    <w:rsid w:val="00645E9E"/>
    <w:rsid w:val="0066222A"/>
    <w:rsid w:val="00663367"/>
    <w:rsid w:val="006716B4"/>
    <w:rsid w:val="006B2EA8"/>
    <w:rsid w:val="00700FAB"/>
    <w:rsid w:val="00704344"/>
    <w:rsid w:val="007064BE"/>
    <w:rsid w:val="00723468"/>
    <w:rsid w:val="00725DFF"/>
    <w:rsid w:val="00752EA8"/>
    <w:rsid w:val="00772DC6"/>
    <w:rsid w:val="0077748B"/>
    <w:rsid w:val="007A65FC"/>
    <w:rsid w:val="007D6A65"/>
    <w:rsid w:val="007F288C"/>
    <w:rsid w:val="00801806"/>
    <w:rsid w:val="00806ACA"/>
    <w:rsid w:val="008258A9"/>
    <w:rsid w:val="00851624"/>
    <w:rsid w:val="008625FF"/>
    <w:rsid w:val="00866D93"/>
    <w:rsid w:val="00884972"/>
    <w:rsid w:val="00891998"/>
    <w:rsid w:val="008B1E33"/>
    <w:rsid w:val="008C3593"/>
    <w:rsid w:val="008C5FC3"/>
    <w:rsid w:val="008C70C2"/>
    <w:rsid w:val="008D12F0"/>
    <w:rsid w:val="008F1D14"/>
    <w:rsid w:val="008F3305"/>
    <w:rsid w:val="00913A8B"/>
    <w:rsid w:val="00955E00"/>
    <w:rsid w:val="00960DF6"/>
    <w:rsid w:val="00994249"/>
    <w:rsid w:val="009A77D7"/>
    <w:rsid w:val="009B31C2"/>
    <w:rsid w:val="009B39C0"/>
    <w:rsid w:val="009C03B6"/>
    <w:rsid w:val="009F5744"/>
    <w:rsid w:val="00A1002C"/>
    <w:rsid w:val="00A36333"/>
    <w:rsid w:val="00A5276C"/>
    <w:rsid w:val="00A57A24"/>
    <w:rsid w:val="00A62FE0"/>
    <w:rsid w:val="00A86A35"/>
    <w:rsid w:val="00A87A2D"/>
    <w:rsid w:val="00AB0B06"/>
    <w:rsid w:val="00AB10AA"/>
    <w:rsid w:val="00AC0181"/>
    <w:rsid w:val="00AC2B43"/>
    <w:rsid w:val="00AC77C4"/>
    <w:rsid w:val="00B30117"/>
    <w:rsid w:val="00B409A1"/>
    <w:rsid w:val="00B430D5"/>
    <w:rsid w:val="00B517A1"/>
    <w:rsid w:val="00B6056A"/>
    <w:rsid w:val="00B646CF"/>
    <w:rsid w:val="00B979F6"/>
    <w:rsid w:val="00BB0BA0"/>
    <w:rsid w:val="00BB574E"/>
    <w:rsid w:val="00BC0879"/>
    <w:rsid w:val="00BD651B"/>
    <w:rsid w:val="00BE098F"/>
    <w:rsid w:val="00C62DF3"/>
    <w:rsid w:val="00C74C8F"/>
    <w:rsid w:val="00C770BC"/>
    <w:rsid w:val="00C83102"/>
    <w:rsid w:val="00CA2051"/>
    <w:rsid w:val="00CA56E0"/>
    <w:rsid w:val="00CE42A0"/>
    <w:rsid w:val="00D36A8B"/>
    <w:rsid w:val="00D4467F"/>
    <w:rsid w:val="00D71128"/>
    <w:rsid w:val="00D96CBD"/>
    <w:rsid w:val="00DB7286"/>
    <w:rsid w:val="00DC2A06"/>
    <w:rsid w:val="00E07272"/>
    <w:rsid w:val="00E13DA1"/>
    <w:rsid w:val="00E43F8E"/>
    <w:rsid w:val="00E55883"/>
    <w:rsid w:val="00E57B15"/>
    <w:rsid w:val="00E62AB6"/>
    <w:rsid w:val="00E70B33"/>
    <w:rsid w:val="00E761D5"/>
    <w:rsid w:val="00E86BD3"/>
    <w:rsid w:val="00E94FF0"/>
    <w:rsid w:val="00EC6B85"/>
    <w:rsid w:val="00ED261C"/>
    <w:rsid w:val="00EE1FCF"/>
    <w:rsid w:val="00EF4737"/>
    <w:rsid w:val="00F22C72"/>
    <w:rsid w:val="00F41CFE"/>
    <w:rsid w:val="00F444E0"/>
    <w:rsid w:val="00F769E2"/>
    <w:rsid w:val="00F801C0"/>
    <w:rsid w:val="00F874B2"/>
    <w:rsid w:val="00F90744"/>
    <w:rsid w:val="00FC19F8"/>
    <w:rsid w:val="00FC5D8E"/>
    <w:rsid w:val="00FD3E1C"/>
    <w:rsid w:val="00FD7430"/>
    <w:rsid w:val="00FD75FB"/>
    <w:rsid w:val="00FE5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D5377-EDEE-49C3-AC41-77F4599F4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List Number"/>
    <w:basedOn w:val="a"/>
    <w:uiPriority w:val="99"/>
    <w:rsid w:val="00BB574E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vchik_lv@sun.ore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117DC-B08E-4926-9FA5-346C0B18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4</cp:revision>
  <cp:lastPrinted>2023-01-13T07:18:00Z</cp:lastPrinted>
  <dcterms:created xsi:type="dcterms:W3CDTF">2024-11-12T12:31:00Z</dcterms:created>
  <dcterms:modified xsi:type="dcterms:W3CDTF">2024-11-14T03:56:00Z</dcterms:modified>
</cp:coreProperties>
</file>